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77466" w14:textId="4ECBE569" w:rsidR="00DB6762" w:rsidRPr="00201EAB" w:rsidRDefault="00776168" w:rsidP="00094E09">
      <w:r w:rsidRPr="00201EAB">
        <w:t>Studenci</w:t>
      </w:r>
      <w:r w:rsidR="00266FD2">
        <w:t xml:space="preserve"> </w:t>
      </w:r>
      <w:r w:rsidR="000D4B25">
        <w:t>PŁ</w:t>
      </w:r>
      <w:r w:rsidRPr="00201EAB">
        <w:t xml:space="preserve"> mogą uzyskać pomoc</w:t>
      </w:r>
      <w:r w:rsidR="00DB6762" w:rsidRPr="00201EAB">
        <w:t xml:space="preserve"> </w:t>
      </w:r>
      <w:r w:rsidR="00DB6762" w:rsidRPr="00A212DC">
        <w:rPr>
          <w:b/>
          <w:bCs/>
        </w:rPr>
        <w:t xml:space="preserve">Rzecznika </w:t>
      </w:r>
      <w:r w:rsidR="00266FD2">
        <w:rPr>
          <w:b/>
          <w:bCs/>
        </w:rPr>
        <w:t>P</w:t>
      </w:r>
      <w:r w:rsidR="00DB6762" w:rsidRPr="00A212DC">
        <w:rPr>
          <w:b/>
          <w:bCs/>
        </w:rPr>
        <w:t xml:space="preserve">raw </w:t>
      </w:r>
      <w:r w:rsidR="00266FD2">
        <w:rPr>
          <w:b/>
          <w:bCs/>
        </w:rPr>
        <w:t>S</w:t>
      </w:r>
      <w:r w:rsidR="00DB6762" w:rsidRPr="00A212DC">
        <w:rPr>
          <w:b/>
          <w:bCs/>
        </w:rPr>
        <w:t>tudenta</w:t>
      </w:r>
      <w:r w:rsidRPr="00201EAB">
        <w:t xml:space="preserve"> </w:t>
      </w:r>
      <w:r w:rsidR="00266FD2">
        <w:rPr>
          <w:b/>
          <w:bCs/>
        </w:rPr>
        <w:t xml:space="preserve">PŁ </w:t>
      </w:r>
      <w:r w:rsidR="00AC0D75" w:rsidRPr="00201EAB">
        <w:t>w rozwiąz</w:t>
      </w:r>
      <w:r w:rsidR="00926C51" w:rsidRPr="00201EAB">
        <w:t>ywa</w:t>
      </w:r>
      <w:r w:rsidR="00AC0D75" w:rsidRPr="00201EAB">
        <w:t>niu indywidualnych i grupowych problemów związanych z</w:t>
      </w:r>
      <w:r w:rsidR="00DB6762" w:rsidRPr="00201EAB">
        <w:t>e</w:t>
      </w:r>
      <w:r w:rsidR="00AC0D75" w:rsidRPr="00201EAB">
        <w:t xml:space="preserve"> </w:t>
      </w:r>
      <w:r w:rsidR="00DB6762" w:rsidRPr="00201EAB">
        <w:t>studiami</w:t>
      </w:r>
      <w:r w:rsidR="00AC0D75" w:rsidRPr="00201EAB">
        <w:t>, w szczególności w sytuacjach naruszeń ich praw</w:t>
      </w:r>
    </w:p>
    <w:p w14:paraId="21AA15EC" w14:textId="77777777" w:rsidR="00B21471" w:rsidRDefault="00B21471" w:rsidP="0061029B"/>
    <w:p w14:paraId="0A754AB3" w14:textId="05AB6B29" w:rsidR="00B21471" w:rsidRDefault="00B21471" w:rsidP="00B21471">
      <w:r>
        <w:t xml:space="preserve">Do Rzecznika można kierować zgłoszenia </w:t>
      </w:r>
      <w:r w:rsidR="007473D1">
        <w:t>min. w sprawach dotyczących</w:t>
      </w:r>
      <w:r>
        <w:t>:</w:t>
      </w:r>
    </w:p>
    <w:p w14:paraId="1A47FB6F" w14:textId="7C406A42" w:rsidR="00B21471" w:rsidRDefault="00B21471" w:rsidP="00B21471">
      <w:r>
        <w:t>•</w:t>
      </w:r>
      <w:r>
        <w:tab/>
      </w:r>
      <w:r w:rsidR="000C3291">
        <w:t>konfliktów studentów z prowadzącymi zajęcia i promotorami prac dyplomowych,</w:t>
      </w:r>
    </w:p>
    <w:p w14:paraId="5685A3AB" w14:textId="542DCDE3" w:rsidR="00B21471" w:rsidRDefault="00B21471" w:rsidP="00B21471">
      <w:r>
        <w:t>•</w:t>
      </w:r>
      <w:r>
        <w:tab/>
      </w:r>
      <w:r w:rsidR="000C3291">
        <w:t>konfliktów studentów z pracownikami administracji,</w:t>
      </w:r>
    </w:p>
    <w:p w14:paraId="5FE4C8DC" w14:textId="675C034B" w:rsidR="00B21471" w:rsidRDefault="00B21471" w:rsidP="00B21471">
      <w:r>
        <w:t>•</w:t>
      </w:r>
      <w:r>
        <w:tab/>
        <w:t>problem</w:t>
      </w:r>
      <w:r w:rsidR="006A128A">
        <w:t>ów</w:t>
      </w:r>
      <w:r>
        <w:t xml:space="preserve"> związan</w:t>
      </w:r>
      <w:r w:rsidR="000B3F86">
        <w:t>ych</w:t>
      </w:r>
      <w:r>
        <w:t xml:space="preserve"> z organizacją zajęć, </w:t>
      </w:r>
      <w:r w:rsidR="000B3F86">
        <w:t xml:space="preserve">z </w:t>
      </w:r>
      <w:r>
        <w:t>zaliczeniami i egzaminami</w:t>
      </w:r>
      <w:r w:rsidR="000C3291">
        <w:t>,</w:t>
      </w:r>
    </w:p>
    <w:p w14:paraId="66FA95C8" w14:textId="4FF739A0" w:rsidR="00B21471" w:rsidRDefault="00B21471" w:rsidP="00B21471">
      <w:r>
        <w:t>•</w:t>
      </w:r>
      <w:r>
        <w:tab/>
        <w:t>problem</w:t>
      </w:r>
      <w:r w:rsidR="000B3F86">
        <w:t>ów</w:t>
      </w:r>
      <w:r>
        <w:t xml:space="preserve"> dyplomant</w:t>
      </w:r>
      <w:r w:rsidR="000B3F86">
        <w:t>ów</w:t>
      </w:r>
      <w:r>
        <w:t xml:space="preserve"> </w:t>
      </w:r>
      <w:r w:rsidR="00CA4BE7">
        <w:t>w</w:t>
      </w:r>
      <w:r>
        <w:t xml:space="preserve"> przebieg</w:t>
      </w:r>
      <w:r w:rsidR="00CA4BE7">
        <w:t>u</w:t>
      </w:r>
      <w:r>
        <w:t xml:space="preserve"> dyplomowania</w:t>
      </w:r>
      <w:r w:rsidR="000C3291">
        <w:t>,</w:t>
      </w:r>
    </w:p>
    <w:p w14:paraId="36510F25" w14:textId="71ACE12F" w:rsidR="00B21471" w:rsidRDefault="00B21471" w:rsidP="00B21471">
      <w:r>
        <w:t>•</w:t>
      </w:r>
      <w:r>
        <w:tab/>
        <w:t>problem</w:t>
      </w:r>
      <w:r w:rsidR="00CA4BE7">
        <w:t>ów</w:t>
      </w:r>
      <w:r>
        <w:t xml:space="preserve"> związan</w:t>
      </w:r>
      <w:r w:rsidR="00CA4BE7">
        <w:t>ych</w:t>
      </w:r>
      <w:r>
        <w:t xml:space="preserve"> z decyzjami </w:t>
      </w:r>
      <w:r w:rsidR="00193EB2">
        <w:t>dot.</w:t>
      </w:r>
      <w:r>
        <w:t xml:space="preserve"> przebiegu studiów – powtarzani</w:t>
      </w:r>
      <w:r w:rsidR="00227808">
        <w:t>a</w:t>
      </w:r>
      <w:r>
        <w:br/>
        <w:t xml:space="preserve">              zajęć</w:t>
      </w:r>
      <w:r w:rsidR="0059755B">
        <w:t>,</w:t>
      </w:r>
      <w:r>
        <w:t xml:space="preserve"> skreślenia ze studiów, urlop</w:t>
      </w:r>
      <w:r w:rsidR="00227808">
        <w:t>ów</w:t>
      </w:r>
      <w:r>
        <w:t>, praktyk itp.</w:t>
      </w:r>
    </w:p>
    <w:p w14:paraId="5EBED116" w14:textId="1047B566" w:rsidR="00B21471" w:rsidRDefault="00B21471" w:rsidP="00B21471">
      <w:r>
        <w:t>•</w:t>
      </w:r>
      <w:r>
        <w:tab/>
        <w:t>inn</w:t>
      </w:r>
      <w:r w:rsidR="00193EB2">
        <w:t>ych</w:t>
      </w:r>
      <w:r>
        <w:t xml:space="preserve"> sprawy z zakresu objętego Regulaminu studiów</w:t>
      </w:r>
      <w:r w:rsidR="0059755B">
        <w:t>,</w:t>
      </w:r>
    </w:p>
    <w:p w14:paraId="5968203E" w14:textId="2A06BE22" w:rsidR="00B21471" w:rsidRDefault="00B21471" w:rsidP="00B21471">
      <w:pPr>
        <w:ind w:left="705" w:hanging="705"/>
      </w:pPr>
      <w:r>
        <w:t>•</w:t>
      </w:r>
      <w:r>
        <w:tab/>
        <w:t>problem</w:t>
      </w:r>
      <w:r w:rsidR="00193EB2">
        <w:t>ów</w:t>
      </w:r>
      <w:r>
        <w:t xml:space="preserve"> z korzystaniem przez studenta z pomocy materialnej i zakwaterowania</w:t>
      </w:r>
      <w:r w:rsidR="000C3291">
        <w:t xml:space="preserve"> </w:t>
      </w:r>
      <w:r>
        <w:t>na Osiedlu Akademickim PŁ</w:t>
      </w:r>
      <w:r w:rsidR="0059755B">
        <w:t>,</w:t>
      </w:r>
    </w:p>
    <w:p w14:paraId="0AA9CFE8" w14:textId="5FB8DB0B" w:rsidR="00B21471" w:rsidRDefault="00B21471" w:rsidP="00B21471">
      <w:r>
        <w:t>•</w:t>
      </w:r>
      <w:r>
        <w:tab/>
        <w:t>narusze</w:t>
      </w:r>
      <w:r w:rsidR="00193EB2">
        <w:t>ń</w:t>
      </w:r>
      <w:r>
        <w:t xml:space="preserve"> dyscyplinarn</w:t>
      </w:r>
      <w:r w:rsidR="00193EB2">
        <w:t>ych</w:t>
      </w:r>
      <w:r w:rsidR="0059755B">
        <w:t>,</w:t>
      </w:r>
    </w:p>
    <w:p w14:paraId="2F99A18B" w14:textId="51B813C8" w:rsidR="00B21471" w:rsidRDefault="00B21471" w:rsidP="00B21471">
      <w:r>
        <w:t>•</w:t>
      </w:r>
      <w:r>
        <w:tab/>
        <w:t>wyst</w:t>
      </w:r>
      <w:r w:rsidR="00B837F1">
        <w:t>ą</w:t>
      </w:r>
      <w:r>
        <w:t>p</w:t>
      </w:r>
      <w:r w:rsidR="00B837F1">
        <w:t>ienia</w:t>
      </w:r>
      <w:r>
        <w:t xml:space="preserve"> nadużyć psychicznych, których ofiarą jest student</w:t>
      </w:r>
      <w:r w:rsidR="0059755B">
        <w:t>,</w:t>
      </w:r>
    </w:p>
    <w:p w14:paraId="5AA8D6DE" w14:textId="1DDBB0E2" w:rsidR="00B21471" w:rsidRDefault="00B21471" w:rsidP="00B21471">
      <w:r>
        <w:t>•</w:t>
      </w:r>
      <w:r>
        <w:tab/>
        <w:t>rozwiązywani</w:t>
      </w:r>
      <w:r w:rsidR="00B837F1">
        <w:t>a</w:t>
      </w:r>
      <w:r>
        <w:t xml:space="preserve"> spor</w:t>
      </w:r>
      <w:r w:rsidR="00B837F1">
        <w:t>ów</w:t>
      </w:r>
      <w:r>
        <w:t xml:space="preserve"> pomiędzy studentami</w:t>
      </w:r>
      <w:r w:rsidR="0059755B">
        <w:t>,</w:t>
      </w:r>
    </w:p>
    <w:p w14:paraId="22BF9555" w14:textId="77777777" w:rsidR="005266F8" w:rsidRDefault="005266F8" w:rsidP="008D3A91">
      <w:pPr>
        <w:pStyle w:val="Akapitzlist"/>
      </w:pPr>
    </w:p>
    <w:p w14:paraId="3363F549" w14:textId="77777777" w:rsidR="004A3948" w:rsidRDefault="004A3948" w:rsidP="008D3A91">
      <w:pPr>
        <w:pStyle w:val="Akapitzlist"/>
      </w:pPr>
    </w:p>
    <w:p w14:paraId="187533C6" w14:textId="3EF7CDA6" w:rsidR="008D3A91" w:rsidRDefault="008D3A91" w:rsidP="008D3A91">
      <w:pPr>
        <w:pStyle w:val="Akapitzlist"/>
        <w:rPr>
          <w:b/>
          <w:bCs/>
          <w:u w:val="single"/>
        </w:rPr>
      </w:pPr>
      <w:r>
        <w:rPr>
          <w:b/>
          <w:bCs/>
          <w:u w:val="single"/>
        </w:rPr>
        <w:t>Ja</w:t>
      </w:r>
      <w:r w:rsidR="00B46D3E">
        <w:rPr>
          <w:b/>
          <w:bCs/>
          <w:u w:val="single"/>
        </w:rPr>
        <w:t>k</w:t>
      </w:r>
      <w:r>
        <w:rPr>
          <w:b/>
          <w:bCs/>
          <w:u w:val="single"/>
        </w:rPr>
        <w:t xml:space="preserve"> zgłosić problem </w:t>
      </w:r>
      <w:r w:rsidRPr="008D3A91">
        <w:rPr>
          <w:b/>
          <w:bCs/>
          <w:u w:val="single"/>
        </w:rPr>
        <w:t>do Rzecznika</w:t>
      </w:r>
      <w:r>
        <w:rPr>
          <w:b/>
          <w:bCs/>
          <w:u w:val="single"/>
        </w:rPr>
        <w:t>?</w:t>
      </w:r>
    </w:p>
    <w:p w14:paraId="27C87727" w14:textId="61BF88F1" w:rsidR="0067526C" w:rsidRPr="00632111" w:rsidRDefault="0067526C" w:rsidP="0067526C">
      <w:pPr>
        <w:pStyle w:val="Akapitzlist"/>
      </w:pPr>
      <w:r w:rsidRPr="00632111">
        <w:t xml:space="preserve">Zgłoszenie </w:t>
      </w:r>
      <w:r w:rsidR="00C7071B" w:rsidRPr="00632111">
        <w:t xml:space="preserve">problemu </w:t>
      </w:r>
      <w:r w:rsidR="00123755">
        <w:t xml:space="preserve">na ustalonym formularzu </w:t>
      </w:r>
      <w:r w:rsidRPr="00632111">
        <w:t>można</w:t>
      </w:r>
      <w:r w:rsidR="00C7071B" w:rsidRPr="00632111">
        <w:t xml:space="preserve"> </w:t>
      </w:r>
      <w:r w:rsidRPr="00632111">
        <w:t xml:space="preserve">przesłać </w:t>
      </w:r>
      <w:r w:rsidR="00C7071B" w:rsidRPr="00632111">
        <w:t xml:space="preserve">do Rzecznika </w:t>
      </w:r>
      <w:r w:rsidRPr="00632111">
        <w:t xml:space="preserve">drogą elektroniczną z adresu pocztowego uczelnianego systemu poczty elektronicznej PŁ na adres e-mail </w:t>
      </w:r>
      <w:r w:rsidR="00BF4F8F">
        <w:t>R</w:t>
      </w:r>
      <w:r w:rsidRPr="00632111">
        <w:t xml:space="preserve">zecznika:  ombud@adm.p.lodz.pl </w:t>
      </w:r>
    </w:p>
    <w:p w14:paraId="39599BDE" w14:textId="6C994BBA" w:rsidR="0067526C" w:rsidRPr="00632111" w:rsidRDefault="00C7071B" w:rsidP="0067526C">
      <w:pPr>
        <w:pStyle w:val="Akapitzlist"/>
      </w:pPr>
      <w:r w:rsidRPr="00632111">
        <w:t>L</w:t>
      </w:r>
      <w:r w:rsidR="0067526C" w:rsidRPr="00632111">
        <w:t>ub</w:t>
      </w:r>
      <w:r w:rsidRPr="00632111">
        <w:t xml:space="preserve"> </w:t>
      </w:r>
      <w:r w:rsidR="0067526C" w:rsidRPr="00632111">
        <w:t>złożyć osobiście w biurze Rzecznika w uzgodnionym telefonicznie lub</w:t>
      </w:r>
      <w:r w:rsidR="00F60EF8">
        <w:br/>
      </w:r>
      <w:r w:rsidR="0067526C" w:rsidRPr="00632111">
        <w:t>e-mailowo terminie.</w:t>
      </w:r>
    </w:p>
    <w:p w14:paraId="5AA1FE60" w14:textId="77777777" w:rsidR="00BE2312" w:rsidRDefault="00D10378" w:rsidP="0067526C">
      <w:pPr>
        <w:pStyle w:val="Akapitzlist"/>
      </w:pPr>
      <w:r>
        <w:t xml:space="preserve">Więcej informacji o </w:t>
      </w:r>
      <w:r w:rsidR="00220E6D">
        <w:t>działaniach Rzecznika</w:t>
      </w:r>
      <w:r w:rsidR="00BE2312">
        <w:t xml:space="preserve"> można uzyskać na stronie:</w:t>
      </w:r>
    </w:p>
    <w:p w14:paraId="187BAF35" w14:textId="77777777" w:rsidR="008D7846" w:rsidRDefault="008D7846" w:rsidP="0067526C">
      <w:pPr>
        <w:pStyle w:val="Akapitzlist"/>
      </w:pPr>
    </w:p>
    <w:p w14:paraId="41EDC0B0" w14:textId="08720021" w:rsidR="00BE2312" w:rsidRDefault="008D7846" w:rsidP="0067526C">
      <w:pPr>
        <w:pStyle w:val="Akapitzlist"/>
      </w:pPr>
      <w:r w:rsidRPr="008D7846">
        <w:t>https://p.lodz.pl/studenci/wsparcie/rzecznik-praw-studenta</w:t>
      </w:r>
    </w:p>
    <w:p w14:paraId="55BF13CA" w14:textId="77777777" w:rsidR="00BE2312" w:rsidRDefault="00BE2312" w:rsidP="0067526C">
      <w:pPr>
        <w:pStyle w:val="Akapitzlist"/>
      </w:pPr>
    </w:p>
    <w:p w14:paraId="235DB514" w14:textId="756CD513" w:rsidR="00907DBF" w:rsidRDefault="00BE2312" w:rsidP="0067526C">
      <w:pPr>
        <w:pStyle w:val="Akapitzlist"/>
      </w:pPr>
      <w:r>
        <w:t xml:space="preserve">gdzie udostępniono </w:t>
      </w:r>
      <w:r w:rsidR="008D7846">
        <w:t>do pobrania</w:t>
      </w:r>
      <w:r>
        <w:t xml:space="preserve"> fo</w:t>
      </w:r>
      <w:r w:rsidR="008D7846">
        <w:t>r</w:t>
      </w:r>
      <w:r>
        <w:t>mularz zgłoszenia sprawy do Rzecznika</w:t>
      </w:r>
      <w:r w:rsidR="000719E6">
        <w:t xml:space="preserve"> </w:t>
      </w:r>
      <w:r w:rsidR="000719E6" w:rsidRPr="00632111">
        <w:t>wraz z Klauzulą informacyjną RODO</w:t>
      </w:r>
    </w:p>
    <w:p w14:paraId="147B3255" w14:textId="77777777" w:rsidR="008D7846" w:rsidRPr="00632111" w:rsidRDefault="008D7846" w:rsidP="0067526C">
      <w:pPr>
        <w:pStyle w:val="Akapitzlist"/>
      </w:pPr>
    </w:p>
    <w:p w14:paraId="1799773C" w14:textId="5BBFAB43" w:rsidR="004B7D13" w:rsidRPr="004A75ED" w:rsidRDefault="004B7D13" w:rsidP="0067526C">
      <w:pPr>
        <w:pStyle w:val="Akapitzlist"/>
        <w:rPr>
          <w:b/>
          <w:bCs/>
        </w:rPr>
      </w:pPr>
      <w:r w:rsidRPr="004A75ED">
        <w:rPr>
          <w:b/>
          <w:bCs/>
        </w:rPr>
        <w:t>Uwaga!</w:t>
      </w:r>
    </w:p>
    <w:p w14:paraId="1D68BE07" w14:textId="77777777" w:rsidR="004B7D13" w:rsidRPr="00632111" w:rsidRDefault="004B7D13" w:rsidP="004B7D13">
      <w:pPr>
        <w:pStyle w:val="Akapitzlist"/>
      </w:pPr>
      <w:r w:rsidRPr="00632111">
        <w:t>Zgłoszenia spraw osobowych Rzecznik przyjmuje wyłącznie w formie pisemnej.</w:t>
      </w:r>
    </w:p>
    <w:p w14:paraId="70DE5B7D" w14:textId="77777777" w:rsidR="004B7D13" w:rsidRPr="00632111" w:rsidRDefault="004B7D13" w:rsidP="0067526C">
      <w:pPr>
        <w:pStyle w:val="Akapitzlist"/>
      </w:pPr>
    </w:p>
    <w:p w14:paraId="2CA57ADD" w14:textId="77777777" w:rsidR="00907DBF" w:rsidRPr="00632111" w:rsidRDefault="00907DBF" w:rsidP="00907DBF">
      <w:pPr>
        <w:pStyle w:val="Akapitzlist"/>
      </w:pPr>
      <w:r w:rsidRPr="00632111">
        <w:lastRenderedPageBreak/>
        <w:t xml:space="preserve">Rzecznik </w:t>
      </w:r>
      <w:r w:rsidRPr="00297B82">
        <w:rPr>
          <w:b/>
          <w:bCs/>
          <w:u w:val="single"/>
        </w:rPr>
        <w:t>nie przyjmuje anonimowych zgłoszeń</w:t>
      </w:r>
      <w:r w:rsidRPr="00632111">
        <w:t xml:space="preserve"> problemów, w szczególności zgłoszeń dotyczących konkretnych osób. </w:t>
      </w:r>
    </w:p>
    <w:p w14:paraId="329F845C" w14:textId="77777777" w:rsidR="00907DBF" w:rsidRDefault="00907DBF" w:rsidP="0067526C">
      <w:pPr>
        <w:pStyle w:val="Akapitzlist"/>
      </w:pPr>
    </w:p>
    <w:p w14:paraId="14105B09" w14:textId="52294C54" w:rsidR="00BF4F8F" w:rsidRDefault="00BF4F8F" w:rsidP="0067526C">
      <w:pPr>
        <w:pStyle w:val="Akapitzlist"/>
      </w:pPr>
      <w:r w:rsidRPr="008D3A91">
        <w:rPr>
          <w:b/>
          <w:bCs/>
        </w:rPr>
        <w:t xml:space="preserve">Rzecznik </w:t>
      </w:r>
      <w:r>
        <w:rPr>
          <w:b/>
          <w:bCs/>
        </w:rPr>
        <w:t xml:space="preserve">przestrzega </w:t>
      </w:r>
      <w:r w:rsidRPr="008D3A91">
        <w:rPr>
          <w:b/>
          <w:bCs/>
        </w:rPr>
        <w:t>zasad</w:t>
      </w:r>
      <w:r>
        <w:rPr>
          <w:b/>
          <w:bCs/>
        </w:rPr>
        <w:t>y</w:t>
      </w:r>
      <w:r w:rsidRPr="008D3A91">
        <w:rPr>
          <w:b/>
          <w:bCs/>
        </w:rPr>
        <w:t xml:space="preserve"> poufności i ochrony interesów osoby zgłaszającej problem i pozostałych osób powiązanych z problemem.</w:t>
      </w:r>
    </w:p>
    <w:p w14:paraId="3C8B51A6" w14:textId="77777777" w:rsidR="00BF4F8F" w:rsidRPr="00632111" w:rsidRDefault="00BF4F8F" w:rsidP="0067526C">
      <w:pPr>
        <w:pStyle w:val="Akapitzlist"/>
      </w:pPr>
    </w:p>
    <w:p w14:paraId="5109889D" w14:textId="77777777" w:rsidR="007B75E8" w:rsidRDefault="007B75E8" w:rsidP="007B75E8">
      <w:r>
        <w:t>Możliwy jest również bezpośredni kontakt z Rzecznikiem, po uprzednim uzgodnieniu terminu spotkania, w biurze Rzecznika:</w:t>
      </w:r>
    </w:p>
    <w:p w14:paraId="2C2766EF" w14:textId="2FEF5F7A" w:rsidR="00D20A7B" w:rsidRDefault="00D20A7B" w:rsidP="007B75E8">
      <w:r>
        <w:t>Rzecznik Praw Studenta PŁ</w:t>
      </w:r>
    </w:p>
    <w:p w14:paraId="249A2BEF" w14:textId="3B89AFBB" w:rsidR="00007263" w:rsidRDefault="00007263" w:rsidP="007B75E8">
      <w:r>
        <w:t>dr inż. Bogdan Żółtowski</w:t>
      </w:r>
    </w:p>
    <w:p w14:paraId="75CAD05D" w14:textId="1603A33E" w:rsidR="007B75E8" w:rsidRPr="00847D8E" w:rsidRDefault="007B75E8" w:rsidP="007B75E8">
      <w:r w:rsidRPr="00847D8E">
        <w:t>budynek</w:t>
      </w:r>
      <w:r>
        <w:t xml:space="preserve"> Instytutu Fizyki, </w:t>
      </w:r>
      <w:r w:rsidRPr="00847D8E">
        <w:t xml:space="preserve">B14, </w:t>
      </w:r>
      <w:r>
        <w:t xml:space="preserve">III piętro, </w:t>
      </w:r>
      <w:r w:rsidRPr="00847D8E">
        <w:t>p</w:t>
      </w:r>
      <w:r>
        <w:t xml:space="preserve">okój </w:t>
      </w:r>
      <w:r w:rsidRPr="00847D8E">
        <w:t xml:space="preserve"> 3.</w:t>
      </w:r>
      <w:r>
        <w:t>1</w:t>
      </w:r>
      <w:r w:rsidRPr="00847D8E">
        <w:t>2</w:t>
      </w:r>
      <w:r>
        <w:t xml:space="preserve">, </w:t>
      </w:r>
      <w:r w:rsidRPr="00847D8E">
        <w:t xml:space="preserve">ul. </w:t>
      </w:r>
      <w:r>
        <w:t>Wólczańska 217/221</w:t>
      </w:r>
    </w:p>
    <w:p w14:paraId="00A87E1E" w14:textId="77777777" w:rsidR="007B75E8" w:rsidRPr="00847D8E" w:rsidRDefault="007B75E8" w:rsidP="007B75E8">
      <w:r>
        <w:t>e</w:t>
      </w:r>
      <w:r w:rsidRPr="00847D8E">
        <w:t>-mail</w:t>
      </w:r>
      <w:r>
        <w:t>:</w:t>
      </w:r>
      <w:r w:rsidRPr="00847D8E">
        <w:t xml:space="preserve"> </w:t>
      </w:r>
      <w:r w:rsidRPr="00847D8E">
        <w:rPr>
          <w:u w:val="single"/>
        </w:rPr>
        <w:t>ombud</w:t>
      </w:r>
      <w:hyperlink r:id="rId5" w:history="1">
        <w:r w:rsidRPr="00847D8E">
          <w:rPr>
            <w:rStyle w:val="Hipercze"/>
          </w:rPr>
          <w:t>@adm.p.lodz.pl</w:t>
        </w:r>
      </w:hyperlink>
      <w:r>
        <w:rPr>
          <w:rStyle w:val="Hipercze"/>
        </w:rPr>
        <w:br/>
      </w:r>
      <w:r>
        <w:t>t</w:t>
      </w:r>
      <w:r w:rsidRPr="00847D8E">
        <w:t>elefon +48 602 571 371; +48 42 631 36 64</w:t>
      </w:r>
    </w:p>
    <w:p w14:paraId="42D55F44" w14:textId="77777777" w:rsidR="00F463BD" w:rsidRDefault="00F463BD" w:rsidP="00F463BD">
      <w:pPr>
        <w:pStyle w:val="Akapitzlist"/>
      </w:pPr>
    </w:p>
    <w:sectPr w:rsidR="00F46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208C"/>
    <w:multiLevelType w:val="hybridMultilevel"/>
    <w:tmpl w:val="BC360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04839"/>
    <w:multiLevelType w:val="hybridMultilevel"/>
    <w:tmpl w:val="0E9AAE5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20817">
    <w:abstractNumId w:val="0"/>
  </w:num>
  <w:num w:numId="2" w16cid:durableId="166134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58"/>
    <w:rsid w:val="00007263"/>
    <w:rsid w:val="0004734E"/>
    <w:rsid w:val="000719E6"/>
    <w:rsid w:val="00090801"/>
    <w:rsid w:val="00094E09"/>
    <w:rsid w:val="000B096E"/>
    <w:rsid w:val="000B3778"/>
    <w:rsid w:val="000B3F86"/>
    <w:rsid w:val="000B5018"/>
    <w:rsid w:val="000C3291"/>
    <w:rsid w:val="000D0F16"/>
    <w:rsid w:val="000D4B25"/>
    <w:rsid w:val="000E50D2"/>
    <w:rsid w:val="001146C6"/>
    <w:rsid w:val="00120E34"/>
    <w:rsid w:val="00123755"/>
    <w:rsid w:val="00150E2C"/>
    <w:rsid w:val="00154070"/>
    <w:rsid w:val="001615F9"/>
    <w:rsid w:val="00193EB2"/>
    <w:rsid w:val="00201EAB"/>
    <w:rsid w:val="00217F39"/>
    <w:rsid w:val="00220E6D"/>
    <w:rsid w:val="0022680D"/>
    <w:rsid w:val="00227808"/>
    <w:rsid w:val="002420F5"/>
    <w:rsid w:val="002500A4"/>
    <w:rsid w:val="00255F7E"/>
    <w:rsid w:val="00257928"/>
    <w:rsid w:val="0026582B"/>
    <w:rsid w:val="00266FD2"/>
    <w:rsid w:val="00284420"/>
    <w:rsid w:val="002916D2"/>
    <w:rsid w:val="00297B82"/>
    <w:rsid w:val="002B19A8"/>
    <w:rsid w:val="002F4033"/>
    <w:rsid w:val="00306681"/>
    <w:rsid w:val="00396E0C"/>
    <w:rsid w:val="003A5402"/>
    <w:rsid w:val="003A5B41"/>
    <w:rsid w:val="003B078E"/>
    <w:rsid w:val="003B772F"/>
    <w:rsid w:val="003D75A6"/>
    <w:rsid w:val="004057C4"/>
    <w:rsid w:val="004076EF"/>
    <w:rsid w:val="0042665B"/>
    <w:rsid w:val="00433754"/>
    <w:rsid w:val="00453620"/>
    <w:rsid w:val="00460306"/>
    <w:rsid w:val="00490114"/>
    <w:rsid w:val="00495195"/>
    <w:rsid w:val="004A11AA"/>
    <w:rsid w:val="004A3948"/>
    <w:rsid w:val="004A75ED"/>
    <w:rsid w:val="004B7D13"/>
    <w:rsid w:val="004C6F62"/>
    <w:rsid w:val="004D763D"/>
    <w:rsid w:val="00501969"/>
    <w:rsid w:val="00514367"/>
    <w:rsid w:val="0051556E"/>
    <w:rsid w:val="005266F8"/>
    <w:rsid w:val="00544A4E"/>
    <w:rsid w:val="00550A10"/>
    <w:rsid w:val="00591486"/>
    <w:rsid w:val="00594264"/>
    <w:rsid w:val="0059748A"/>
    <w:rsid w:val="0059755B"/>
    <w:rsid w:val="005A1B02"/>
    <w:rsid w:val="005B4C75"/>
    <w:rsid w:val="005C1958"/>
    <w:rsid w:val="005C3B92"/>
    <w:rsid w:val="005D5D30"/>
    <w:rsid w:val="005D6973"/>
    <w:rsid w:val="005F390A"/>
    <w:rsid w:val="005F4808"/>
    <w:rsid w:val="0061029B"/>
    <w:rsid w:val="00632111"/>
    <w:rsid w:val="00652B82"/>
    <w:rsid w:val="0067526C"/>
    <w:rsid w:val="006A128A"/>
    <w:rsid w:val="006A19EA"/>
    <w:rsid w:val="0070300A"/>
    <w:rsid w:val="00711600"/>
    <w:rsid w:val="00724B88"/>
    <w:rsid w:val="007473D1"/>
    <w:rsid w:val="00757B45"/>
    <w:rsid w:val="00771C69"/>
    <w:rsid w:val="00776168"/>
    <w:rsid w:val="00785210"/>
    <w:rsid w:val="007A01A7"/>
    <w:rsid w:val="007B75E8"/>
    <w:rsid w:val="007C30DD"/>
    <w:rsid w:val="007D0946"/>
    <w:rsid w:val="00800452"/>
    <w:rsid w:val="00800AEE"/>
    <w:rsid w:val="00830B6F"/>
    <w:rsid w:val="00831A66"/>
    <w:rsid w:val="00847D8E"/>
    <w:rsid w:val="00881C4B"/>
    <w:rsid w:val="00885CDE"/>
    <w:rsid w:val="008A02AE"/>
    <w:rsid w:val="008B0A6E"/>
    <w:rsid w:val="008D3A91"/>
    <w:rsid w:val="008D7846"/>
    <w:rsid w:val="00907DBF"/>
    <w:rsid w:val="00926C51"/>
    <w:rsid w:val="00932486"/>
    <w:rsid w:val="00957901"/>
    <w:rsid w:val="009B7479"/>
    <w:rsid w:val="009B7876"/>
    <w:rsid w:val="00A178CB"/>
    <w:rsid w:val="00A212DC"/>
    <w:rsid w:val="00A22A5C"/>
    <w:rsid w:val="00A37F57"/>
    <w:rsid w:val="00A72B20"/>
    <w:rsid w:val="00AA271F"/>
    <w:rsid w:val="00AC0D75"/>
    <w:rsid w:val="00AC19E7"/>
    <w:rsid w:val="00AE1F9C"/>
    <w:rsid w:val="00AF0000"/>
    <w:rsid w:val="00B21471"/>
    <w:rsid w:val="00B42C37"/>
    <w:rsid w:val="00B46D3E"/>
    <w:rsid w:val="00B71BF1"/>
    <w:rsid w:val="00B75A39"/>
    <w:rsid w:val="00B837F1"/>
    <w:rsid w:val="00B92E39"/>
    <w:rsid w:val="00B97E83"/>
    <w:rsid w:val="00BE2312"/>
    <w:rsid w:val="00BF27BF"/>
    <w:rsid w:val="00BF4F8F"/>
    <w:rsid w:val="00C7071B"/>
    <w:rsid w:val="00C825AA"/>
    <w:rsid w:val="00CA4BE7"/>
    <w:rsid w:val="00D10378"/>
    <w:rsid w:val="00D20A7B"/>
    <w:rsid w:val="00D52632"/>
    <w:rsid w:val="00D8398B"/>
    <w:rsid w:val="00DB6762"/>
    <w:rsid w:val="00DD17FA"/>
    <w:rsid w:val="00E127DB"/>
    <w:rsid w:val="00E22258"/>
    <w:rsid w:val="00E3579E"/>
    <w:rsid w:val="00E52771"/>
    <w:rsid w:val="00E559BF"/>
    <w:rsid w:val="00E63265"/>
    <w:rsid w:val="00E75F8C"/>
    <w:rsid w:val="00E767D4"/>
    <w:rsid w:val="00E82B83"/>
    <w:rsid w:val="00E874B6"/>
    <w:rsid w:val="00EC0A44"/>
    <w:rsid w:val="00EE4C0E"/>
    <w:rsid w:val="00F11ED2"/>
    <w:rsid w:val="00F132C3"/>
    <w:rsid w:val="00F20E27"/>
    <w:rsid w:val="00F26811"/>
    <w:rsid w:val="00F379DC"/>
    <w:rsid w:val="00F458A2"/>
    <w:rsid w:val="00F463BD"/>
    <w:rsid w:val="00F533B7"/>
    <w:rsid w:val="00F60EF8"/>
    <w:rsid w:val="00F75E0D"/>
    <w:rsid w:val="00F92B74"/>
    <w:rsid w:val="00FC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DB7C"/>
  <w15:chartTrackingRefBased/>
  <w15:docId w15:val="{B1E9488D-7262-4355-9C9C-5A00A7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1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9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9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9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9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9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9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1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9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9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9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9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95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47D8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7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2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4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1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3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8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0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5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2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5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1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4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5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8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2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9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2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9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1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1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5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0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0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s@adm.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Żółtowski RPS</dc:creator>
  <cp:keywords/>
  <dc:description/>
  <cp:lastModifiedBy>Justyna Lotka W8D</cp:lastModifiedBy>
  <cp:revision>3</cp:revision>
  <dcterms:created xsi:type="dcterms:W3CDTF">2024-09-25T07:46:00Z</dcterms:created>
  <dcterms:modified xsi:type="dcterms:W3CDTF">2024-09-25T07:49:00Z</dcterms:modified>
</cp:coreProperties>
</file>